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77777777"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77777777"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6375C4">
        <w:rPr>
          <w:rFonts w:ascii="Times New Roman" w:hAnsi="Times New Roman"/>
          <w:b/>
          <w:sz w:val="24"/>
          <w:szCs w:val="24"/>
          <w:lang w:val="lv-LV"/>
        </w:rPr>
        <w:t>1</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77777777"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kura vārdā saskaņā ar Rīgas domes Īpašuma departamenta direktora 12.09.2017. rīkojumu Nr. DI-17-271-rs “Par veidlapām un paraksta, saskaņošanas un apstiprināšanas tiesībām” rīkojas direktora vietnieks - Būvniecības pārvaldes priekšnieks Rihards Rusins,</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7777777" w:rsidR="006B56ED" w:rsidRPr="00DB675C" w:rsidRDefault="006B56ED" w:rsidP="006B56ED">
      <w:pPr>
        <w:spacing w:after="0" w:line="240" w:lineRule="auto"/>
        <w:jc w:val="both"/>
        <w:rPr>
          <w:rFonts w:ascii="Times New Roman" w:hAnsi="Times New Roman"/>
          <w:color w:val="FF0000"/>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Pr="00990B78">
        <w:rPr>
          <w:rFonts w:ascii="Times New Roman" w:hAnsi="Times New Roman"/>
          <w:color w:val="000000" w:themeColor="text1"/>
          <w:sz w:val="24"/>
          <w:szCs w:val="24"/>
          <w:lang w:val="lv-LV"/>
        </w:rPr>
        <w:t>Rīgas pilsētas pašvaldības līdzfinansējums kultūrvēsturiskā būvmantojuma saglabāšanai 20</w:t>
      </w:r>
      <w:r>
        <w:rPr>
          <w:rFonts w:ascii="Times New Roman" w:hAnsi="Times New Roman"/>
          <w:color w:val="000000" w:themeColor="text1"/>
          <w:sz w:val="24"/>
          <w:szCs w:val="24"/>
          <w:lang w:val="lv-LV"/>
        </w:rPr>
        <w:t>2</w:t>
      </w:r>
      <w:r w:rsidR="006375C4">
        <w:rPr>
          <w:rFonts w:ascii="Times New Roman" w:hAnsi="Times New Roman"/>
          <w:color w:val="000000" w:themeColor="text1"/>
          <w:sz w:val="24"/>
          <w:szCs w:val="24"/>
          <w:lang w:val="lv-LV"/>
        </w:rPr>
        <w:t>1</w:t>
      </w:r>
      <w:r w:rsidRPr="00990B78">
        <w:rPr>
          <w:rFonts w:ascii="Times New Roman" w:hAnsi="Times New Roman"/>
          <w:color w:val="000000" w:themeColor="text1"/>
          <w:sz w:val="24"/>
          <w:szCs w:val="24"/>
          <w:lang w:val="lv-LV"/>
        </w:rPr>
        <w:t>. gadā</w:t>
      </w:r>
      <w:r w:rsidRPr="00990B78">
        <w:rPr>
          <w:rFonts w:ascii="Times New Roman" w:hAnsi="Times New Roman"/>
          <w:sz w:val="24"/>
          <w:szCs w:val="24"/>
          <w:lang w:val="lv-LV"/>
        </w:rPr>
        <w:t xml:space="preserve">” (turpmāk – Konkurss) ietvaros pieņemto Rīgas domes Vidi degradējošu būvju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6375C4">
        <w:rPr>
          <w:rFonts w:ascii="Times New Roman" w:hAnsi="Times New Roman"/>
          <w:sz w:val="24"/>
          <w:szCs w:val="24"/>
          <w:lang w:val="lv-LV"/>
        </w:rPr>
        <w:t>1</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6375C4">
        <w:rPr>
          <w:rFonts w:ascii="Times New Roman" w:hAnsi="Times New Roman"/>
          <w:sz w:val="24"/>
          <w:szCs w:val="24"/>
          <w:lang w:val="lv-LV"/>
        </w:rPr>
        <w:t>1</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Pr="00AF531A">
        <w:rPr>
          <w:rFonts w:ascii="Times New Roman" w:hAnsi="Times New Roman"/>
          <w:sz w:val="24"/>
          <w:szCs w:val="24"/>
          <w:lang w:val="lv-LV"/>
        </w:rPr>
        <w:t>VDBK-</w:t>
      </w:r>
      <w:r>
        <w:rPr>
          <w:rFonts w:ascii="Times New Roman" w:hAnsi="Times New Roman"/>
          <w:sz w:val="24"/>
          <w:szCs w:val="24"/>
          <w:lang w:val="lv-LV"/>
        </w:rPr>
        <w:t>2</w:t>
      </w:r>
      <w:r w:rsidR="006375C4">
        <w:rPr>
          <w:rFonts w:ascii="Times New Roman" w:hAnsi="Times New Roman"/>
          <w:sz w:val="24"/>
          <w:szCs w:val="24"/>
          <w:lang w:val="lv-LV"/>
        </w:rPr>
        <w:t>1</w:t>
      </w:r>
      <w:r w:rsidRPr="00AF531A">
        <w:rPr>
          <w:rFonts w:ascii="Times New Roman" w:hAnsi="Times New Roman"/>
          <w:sz w:val="24"/>
          <w:szCs w:val="24"/>
          <w:lang w:val="lv-LV"/>
        </w:rPr>
        <w:t>-</w:t>
      </w:r>
      <w:r>
        <w:rPr>
          <w:rFonts w:ascii="Times New Roman" w:hAnsi="Times New Roman"/>
          <w:sz w:val="24"/>
          <w:szCs w:val="24"/>
          <w:lang w:val="lv-LV"/>
        </w:rPr>
        <w:t>_</w:t>
      </w:r>
      <w:r w:rsidRPr="00AF531A">
        <w:rPr>
          <w:rFonts w:ascii="Times New Roman" w:hAnsi="Times New Roman"/>
          <w:sz w:val="24"/>
          <w:szCs w:val="24"/>
          <w:lang w:val="lv-LV"/>
        </w:rPr>
        <w:t xml:space="preserve">-pro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77777777" w:rsidR="005970C4"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06B3C87C" w14:textId="77777777"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 xml:space="preserve">u vai darba veicēju, par kuru Finansējuma saņēmējs paziņojis Finansētājam Līguma 4.5.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AC0455">
        <w:rPr>
          <w:rFonts w:ascii="Times New Roman" w:hAnsi="Times New Roman"/>
          <w:sz w:val="24"/>
          <w:szCs w:val="24"/>
          <w:lang w:val="lv-LV"/>
        </w:rPr>
        <w:t>1</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07E9FFD7" w14:textId="77777777"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14:paraId="3708866A" w14:textId="77777777"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Rīgas pilsētas </w:t>
      </w:r>
      <w:r w:rsidR="003A76BD" w:rsidRPr="00285A69">
        <w:rPr>
          <w:rFonts w:ascii="Times New Roman" w:hAnsi="Times New Roman"/>
          <w:sz w:val="24"/>
          <w:szCs w:val="24"/>
          <w:lang w:val="lv-LV"/>
        </w:rPr>
        <w:t>būvvaldes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Pr="00285A69">
        <w:rPr>
          <w:rFonts w:ascii="Times New Roman" w:hAnsi="Times New Roman"/>
          <w:sz w:val="24"/>
          <w:szCs w:val="24"/>
          <w:lang w:val="lv-LV"/>
        </w:rPr>
        <w:t xml:space="preserve">Rīgas pilsētas </w:t>
      </w:r>
      <w:r w:rsidR="003A76BD" w:rsidRPr="00285A69">
        <w:rPr>
          <w:rFonts w:ascii="Times New Roman" w:hAnsi="Times New Roman"/>
          <w:sz w:val="24"/>
          <w:szCs w:val="24"/>
          <w:lang w:val="lv-LV"/>
        </w:rPr>
        <w:t xml:space="preserve">būvvaldes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5D1969E5" w14:textId="77777777"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3B43DC" w:rsidRPr="000A17C5">
        <w:rPr>
          <w:rFonts w:ascii="Times New Roman" w:hAnsi="Times New Roman"/>
          <w:sz w:val="24"/>
          <w:szCs w:val="24"/>
          <w:lang w:val="lv-LV"/>
        </w:rPr>
        <w:t xml:space="preserve">Rīgas pilsētas </w:t>
      </w:r>
      <w:r w:rsidR="003A76BD" w:rsidRPr="000A17C5">
        <w:rPr>
          <w:rFonts w:ascii="Times New Roman" w:hAnsi="Times New Roman"/>
          <w:sz w:val="24"/>
          <w:szCs w:val="24"/>
          <w:lang w:val="lv-LV"/>
        </w:rPr>
        <w:t>būvvaldes 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77777777"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Finansētājam kļuvis zināms, ka Finansējuma saņēmējs Konkursa laikā vai Līguma noslēgšanas vai izpildes laikā ir iesniedzis Finansētājam nepatiesu informāciju, kādēļ Finansējuma saņēmējs un/vai Projekts ir atzīstami par neatbilstošiem Rīgas domes 18.10.2016. Saistošo noteikumu Nr.225 “Par pašvaldības līdzekļu piešķiršanu kultūras pieminekļu saglabāšanai Rīgā” (turpmāk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77777777"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21</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68FDFBFA"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0EDD84AB" w14:textId="77777777"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C25A53" w:rsidRPr="00700635">
        <w:rPr>
          <w:rFonts w:ascii="Times New Roman" w:hAnsi="Times New Roman"/>
          <w:sz w:val="24"/>
          <w:szCs w:val="24"/>
          <w:lang w:val="lv-LV"/>
        </w:rPr>
        <w:t xml:space="preserve">Finansējuma saņēmējam ir pienākums atbilstoši Finansētāja norādījumiem pēc Projekta </w:t>
      </w:r>
      <w:r w:rsidR="000956C6">
        <w:rPr>
          <w:rFonts w:ascii="Times New Roman" w:hAnsi="Times New Roman"/>
          <w:sz w:val="24"/>
          <w:szCs w:val="24"/>
          <w:lang w:val="lv-LV"/>
        </w:rPr>
        <w:t>īstenošanas</w:t>
      </w:r>
      <w:r w:rsidR="00C25A53" w:rsidRPr="00700635">
        <w:rPr>
          <w:rFonts w:ascii="Times New Roman" w:hAnsi="Times New Roman"/>
          <w:sz w:val="24"/>
          <w:szCs w:val="24"/>
          <w:lang w:val="lv-LV"/>
        </w:rPr>
        <w:t xml:space="preserve"> izvietot uz ēkas, kurā tika veikti darbi, Finansētāja izsniegto informatīvo </w:t>
      </w:r>
      <w:r w:rsidR="00C25A53" w:rsidRPr="00BB4696">
        <w:rPr>
          <w:rFonts w:ascii="Times New Roman" w:hAnsi="Times New Roman"/>
          <w:sz w:val="24"/>
          <w:szCs w:val="24"/>
          <w:lang w:val="lv-LV"/>
        </w:rPr>
        <w:t>plāksni ar informāciju par pašvaldības sniegto finansiālo atbalstu</w:t>
      </w:r>
      <w:r w:rsidR="0041352B" w:rsidRPr="00BB4696">
        <w:rPr>
          <w:rFonts w:ascii="Times New Roman" w:hAnsi="Times New Roman"/>
          <w:sz w:val="24"/>
          <w:szCs w:val="24"/>
          <w:lang w:val="lv-LV"/>
        </w:rPr>
        <w:t xml:space="preserve"> un uzturēt to nepārtraukti trīs gadus pēc Projekta </w:t>
      </w:r>
      <w:r w:rsidR="000956C6" w:rsidRPr="00BB4696">
        <w:rPr>
          <w:rFonts w:ascii="Times New Roman" w:hAnsi="Times New Roman"/>
          <w:sz w:val="24"/>
          <w:szCs w:val="24"/>
          <w:lang w:val="lv-LV"/>
        </w:rPr>
        <w:t>īstenošanas</w:t>
      </w:r>
      <w:r w:rsidR="00C25A53" w:rsidRPr="00BB4696">
        <w:rPr>
          <w:rFonts w:ascii="Times New Roman" w:hAnsi="Times New Roman"/>
          <w:sz w:val="24"/>
          <w:szCs w:val="24"/>
          <w:lang w:val="lv-LV"/>
        </w:rPr>
        <w:t>.</w:t>
      </w:r>
    </w:p>
    <w:p w14:paraId="63375801" w14:textId="77777777"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10</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4.9. apakšpunktā norādītajā laikā periodā</w:t>
      </w:r>
      <w:r w:rsidR="001D0A41" w:rsidRPr="00BB4696">
        <w:rPr>
          <w:rFonts w:ascii="Times New Roman" w:hAnsi="Times New Roman"/>
          <w:sz w:val="24"/>
          <w:szCs w:val="24"/>
          <w:lang w:val="lv-LV"/>
        </w:rPr>
        <w:t>.</w:t>
      </w:r>
    </w:p>
    <w:p w14:paraId="5D380DEE"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8D3A42" w:rsidRPr="00BB4696">
        <w:rPr>
          <w:rFonts w:ascii="Times New Roman" w:hAnsi="Times New Roman"/>
          <w:sz w:val="24"/>
          <w:szCs w:val="24"/>
          <w:lang w:val="lv-LV"/>
        </w:rPr>
        <w:t>1</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2</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8D3A42">
        <w:rPr>
          <w:rFonts w:ascii="Times New Roman" w:hAnsi="Times New Roman"/>
          <w:sz w:val="24"/>
          <w:szCs w:val="24"/>
          <w:lang w:val="lv-LV"/>
        </w:rPr>
        <w:t>3</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8D3A42">
        <w:rPr>
          <w:rFonts w:ascii="Times New Roman" w:hAnsi="Times New Roman"/>
          <w:sz w:val="24"/>
          <w:szCs w:val="24"/>
          <w:lang w:val="lv-LV"/>
        </w:rPr>
        <w:t>4</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296D64F" w14:textId="77777777"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8D3A42">
        <w:rPr>
          <w:rFonts w:ascii="Times New Roman" w:hAnsi="Times New Roman"/>
          <w:sz w:val="24"/>
          <w:szCs w:val="24"/>
          <w:lang w:val="lv-LV"/>
        </w:rPr>
        <w:t>5</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14:paraId="2FA877C1" w14:textId="77777777"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4.15.1.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2138CD">
        <w:rPr>
          <w:lang w:val="lv-LV"/>
        </w:rPr>
        <w:t xml:space="preserve"> </w:t>
      </w:r>
      <w:r w:rsidRPr="006375C4">
        <w:rPr>
          <w:rFonts w:ascii="Times New Roman" w:hAnsi="Times New Roman"/>
          <w:sz w:val="24"/>
          <w:szCs w:val="24"/>
          <w:lang w:val="lv-LV"/>
        </w:rPr>
        <w:t>Konstatējot defektus</w:t>
      </w:r>
      <w:r w:rsidRPr="002138CD">
        <w:rPr>
          <w:lang w:val="lv-LV"/>
        </w:rPr>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14:paraId="6D0705E5" w14:textId="77777777"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4.15.2.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14:paraId="417A19C7"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8D3A42">
        <w:rPr>
          <w:rFonts w:ascii="Times New Roman" w:hAnsi="Times New Roman"/>
          <w:sz w:val="24"/>
          <w:szCs w:val="24"/>
          <w:lang w:val="lv-LV"/>
        </w:rPr>
        <w:t>6</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8D3A42">
        <w:rPr>
          <w:rFonts w:ascii="Times New Roman" w:hAnsi="Times New Roman"/>
          <w:sz w:val="24"/>
          <w:szCs w:val="24"/>
          <w:lang w:val="lv-LV"/>
        </w:rPr>
        <w:t>7</w:t>
      </w:r>
      <w:r>
        <w:rPr>
          <w:rFonts w:ascii="Times New Roman" w:hAnsi="Times New Roman"/>
          <w:sz w:val="24"/>
          <w:szCs w:val="24"/>
          <w:lang w:val="lv-LV"/>
        </w:rPr>
        <w:t>. Finansējuma saņēmējs apņemas atmaksāt Finansētājam izmaksāto Līdzfinansējumu šādos gadījumos:</w:t>
      </w:r>
    </w:p>
    <w:p w14:paraId="02D78DC1"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.2. Līdzfinansējums tika izlietots, pārkāpjot Līguma noteikumus;</w:t>
      </w:r>
    </w:p>
    <w:p w14:paraId="35C046B9" w14:textId="77777777"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8D3A42" w:rsidRPr="00BB4696">
        <w:rPr>
          <w:rFonts w:ascii="Times New Roman" w:hAnsi="Times New Roman"/>
          <w:sz w:val="24"/>
          <w:szCs w:val="24"/>
          <w:lang w:val="lv-LV"/>
        </w:rPr>
        <w:t>5</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w:t>
      </w:r>
      <w:r w:rsidR="00A8465D" w:rsidRPr="00700635">
        <w:rPr>
          <w:rFonts w:ascii="Times New Roman" w:hAnsi="Times New Roman"/>
          <w:sz w:val="24"/>
          <w:szCs w:val="24"/>
          <w:lang w:val="lv-LV" w:eastAsia="lv-LV"/>
        </w:rPr>
        <w:lastRenderedPageBreak/>
        <w:t>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4143CB">
        <w:rPr>
          <w:rFonts w:ascii="Times New Roman" w:hAnsi="Times New Roman"/>
          <w:sz w:val="24"/>
          <w:szCs w:val="24"/>
          <w:lang w:val="lv-LV"/>
        </w:rPr>
        <w:t>1</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77777777"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w:t>
      </w:r>
      <w:r w:rsidR="003A3184" w:rsidRPr="00700635">
        <w:rPr>
          <w:rFonts w:ascii="Times New Roman" w:hAnsi="Times New Roman"/>
          <w:sz w:val="24"/>
          <w:szCs w:val="24"/>
          <w:lang w:val="lv-LV"/>
        </w:rPr>
        <w:lastRenderedPageBreak/>
        <w:t xml:space="preserve">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0D30C6">
        <w:rPr>
          <w:rFonts w:ascii="Times New Roman" w:hAnsi="Times New Roman"/>
          <w:sz w:val="24"/>
          <w:szCs w:val="24"/>
          <w:lang w:val="lv-LV"/>
        </w:rPr>
        <w:t>1</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7777777"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6375C4">
        <w:rPr>
          <w:rFonts w:ascii="Times New Roman" w:hAnsi="Times New Roman"/>
          <w:b/>
          <w:sz w:val="24"/>
          <w:szCs w:val="24"/>
          <w:lang w:val="lv-LV"/>
        </w:rPr>
        <w:t>1</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77777777"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54FCA90" w14:textId="77777777"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311AABBD" w14:textId="77777777"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 xml:space="preserve">ārvaldes Līdzfinansējuma administrēšanas nodaļas vadītājs-jurists (vai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14:paraId="673B38B1" w14:textId="77777777" w:rsidR="0024172C" w:rsidRPr="00D972FA" w:rsidRDefault="0024172C"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9.2.2.3.</w:t>
      </w:r>
      <w:r w:rsidR="00F0733B">
        <w:rPr>
          <w:rFonts w:ascii="Times New Roman" w:hAnsi="Times New Roman"/>
          <w:sz w:val="24"/>
          <w:szCs w:val="24"/>
          <w:lang w:val="lv-LV"/>
        </w:rPr>
        <w:t xml:space="preserve"> </w:t>
      </w:r>
      <w:r>
        <w:rPr>
          <w:rFonts w:ascii="Times New Roman" w:hAnsi="Times New Roman"/>
          <w:sz w:val="24"/>
          <w:szCs w:val="24"/>
          <w:lang w:val="lv-LV"/>
        </w:rPr>
        <w:t xml:space="preserve">, Pārvaldes priekšnieka vietniece, tālr., </w:t>
      </w:r>
      <w:hyperlink r:id="rId11" w:history="1">
        <w:r w:rsidR="00F0733B" w:rsidRPr="00C17758">
          <w:rPr>
            <w:rStyle w:val="Hipersaite"/>
            <w:rFonts w:ascii="Times New Roman" w:hAnsi="Times New Roman"/>
            <w:sz w:val="24"/>
            <w:szCs w:val="24"/>
            <w:lang w:val="lv-LV"/>
          </w:rPr>
          <w:t>vards.uzvards@riga.lv</w:t>
        </w:r>
      </w:hyperlink>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w:t>
      </w:r>
      <w:r w:rsidR="001D5C0E" w:rsidRPr="00700635">
        <w:rPr>
          <w:rFonts w:ascii="Times New Roman" w:hAnsi="Times New Roman"/>
          <w:sz w:val="24"/>
          <w:szCs w:val="24"/>
          <w:lang w:val="lv-LV"/>
        </w:rPr>
        <w:lastRenderedPageBreak/>
        <w:t>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2"/>
      <w:footerReference w:type="default" r:id="rId13"/>
      <w:headerReference w:type="first" r:id="rId14"/>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3185" w14:textId="77777777" w:rsidR="006602BE" w:rsidRDefault="006602BE" w:rsidP="004629E2">
      <w:pPr>
        <w:spacing w:after="0" w:line="240" w:lineRule="auto"/>
      </w:pPr>
      <w:r>
        <w:separator/>
      </w:r>
    </w:p>
  </w:endnote>
  <w:endnote w:type="continuationSeparator" w:id="0">
    <w:p w14:paraId="22A100C8"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F0BC" w14:textId="77777777" w:rsidR="006602BE" w:rsidRDefault="006602BE" w:rsidP="004629E2">
      <w:pPr>
        <w:spacing w:after="0" w:line="240" w:lineRule="auto"/>
      </w:pPr>
      <w:r>
        <w:separator/>
      </w:r>
    </w:p>
  </w:footnote>
  <w:footnote w:type="continuationSeparator" w:id="0">
    <w:p w14:paraId="4CF9C23B"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0F00" w14:textId="77777777" w:rsidR="008861D4" w:rsidRPr="008861D4" w:rsidRDefault="008861D4" w:rsidP="008861D4">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 xml:space="preserve">„Rīgas </w:t>
    </w:r>
    <w:proofErr w:type="spellStart"/>
    <w:r w:rsidRPr="008861D4">
      <w:rPr>
        <w:rFonts w:ascii="Times New Roman" w:hAnsi="Times New Roman"/>
        <w:color w:val="000000" w:themeColor="text1"/>
      </w:rPr>
      <w:t>pilsētas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pašvaldības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līdzfinansējums</w:t>
    </w:r>
    <w:proofErr w:type="spellEnd"/>
  </w:p>
  <w:p w14:paraId="64E36E1B" w14:textId="6E45DC13" w:rsidR="008861D4" w:rsidRPr="008861D4" w:rsidRDefault="008861D4" w:rsidP="008861D4">
    <w:pPr>
      <w:pStyle w:val="Galvene"/>
      <w:spacing w:after="0" w:line="240" w:lineRule="auto"/>
      <w:jc w:val="right"/>
      <w:rPr>
        <w:rFonts w:ascii="Times New Roman" w:hAnsi="Times New Roman"/>
      </w:rPr>
    </w:pPr>
    <w:proofErr w:type="spellStart"/>
    <w:r w:rsidRPr="008861D4">
      <w:rPr>
        <w:rFonts w:ascii="Times New Roman" w:hAnsi="Times New Roman"/>
        <w:color w:val="000000" w:themeColor="text1"/>
      </w:rPr>
      <w:t>kultūras</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pieminekļu</w:t>
    </w:r>
    <w:proofErr w:type="spellEnd"/>
    <w:r w:rsidRPr="008861D4">
      <w:rPr>
        <w:rFonts w:ascii="Times New Roman" w:hAnsi="Times New Roman"/>
        <w:color w:val="000000" w:themeColor="text1"/>
      </w:rPr>
      <w:t xml:space="preserve"> </w:t>
    </w:r>
    <w:proofErr w:type="spellStart"/>
    <w:r w:rsidRPr="008861D4">
      <w:rPr>
        <w:rFonts w:ascii="Times New Roman" w:hAnsi="Times New Roman"/>
        <w:color w:val="000000" w:themeColor="text1"/>
      </w:rPr>
      <w:t>saglabāšanai</w:t>
    </w:r>
    <w:proofErr w:type="spellEnd"/>
    <w:r w:rsidRPr="008861D4">
      <w:rPr>
        <w:rFonts w:ascii="Times New Roman" w:hAnsi="Times New Roman"/>
        <w:color w:val="000000" w:themeColor="text1"/>
      </w:rPr>
      <w:t xml:space="preserve"> 20</w:t>
    </w:r>
    <w:r w:rsidR="004E18AB">
      <w:rPr>
        <w:rFonts w:ascii="Times New Roman" w:hAnsi="Times New Roman"/>
        <w:color w:val="000000" w:themeColor="text1"/>
      </w:rPr>
      <w:t>2</w:t>
    </w:r>
    <w:r w:rsidR="006375C4">
      <w:rPr>
        <w:rFonts w:ascii="Times New Roman" w:hAnsi="Times New Roman"/>
        <w:color w:val="000000" w:themeColor="text1"/>
      </w:rPr>
      <w:t>1</w:t>
    </w:r>
    <w:r w:rsidRPr="008861D4">
      <w:rPr>
        <w:rFonts w:ascii="Times New Roman" w:hAnsi="Times New Roman"/>
        <w:color w:val="000000" w:themeColor="text1"/>
      </w:rPr>
      <w:t>. </w:t>
    </w:r>
    <w:proofErr w:type="spellStart"/>
    <w:r w:rsidR="002138CD">
      <w:rPr>
        <w:rFonts w:ascii="Times New Roman" w:hAnsi="Times New Roman"/>
        <w:color w:val="000000" w:themeColor="text1"/>
      </w:rPr>
      <w:t>g</w:t>
    </w:r>
    <w:r w:rsidRPr="008861D4">
      <w:rPr>
        <w:rFonts w:ascii="Times New Roman" w:hAnsi="Times New Roman"/>
        <w:color w:val="000000" w:themeColor="text1"/>
      </w:rPr>
      <w:t>adā</w:t>
    </w:r>
    <w:proofErr w:type="spellEnd"/>
    <w:r w:rsidR="002138CD">
      <w:rPr>
        <w:rFonts w:ascii="Times New Roman" w:hAnsi="Times New Roman"/>
        <w:color w:val="000000" w:themeColor="text1"/>
      </w:rPr>
      <w:t xml:space="preserve">. II </w:t>
    </w:r>
    <w:proofErr w:type="spellStart"/>
    <w:r w:rsidR="002138CD">
      <w:rPr>
        <w:rFonts w:ascii="Times New Roman" w:hAnsi="Times New Roman"/>
        <w:color w:val="000000" w:themeColor="text1"/>
      </w:rPr>
      <w:t>kārta</w:t>
    </w:r>
    <w:proofErr w:type="spellEnd"/>
    <w:r w:rsidR="002138CD">
      <w:rPr>
        <w:rFonts w:ascii="Times New Roman" w:hAnsi="Times New Roman"/>
        <w:color w:val="000000" w:themeColor="text1"/>
      </w:rPr>
      <w:t>.</w:t>
    </w:r>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14:paraId="0403EC5C" w14:textId="77777777" w:rsidR="008861D4" w:rsidRPr="006C6ACC" w:rsidRDefault="00612C41" w:rsidP="008861D4">
    <w:pPr>
      <w:pStyle w:val="Galvene"/>
      <w:spacing w:after="0" w:line="240" w:lineRule="auto"/>
      <w:jc w:val="right"/>
      <w:rPr>
        <w:rFonts w:ascii="Times New Roman" w:hAnsi="Times New Roman"/>
        <w:b/>
      </w:rPr>
    </w:pPr>
    <w:r>
      <w:rPr>
        <w:rFonts w:ascii="Times New Roman" w:hAnsi="Times New Roman"/>
        <w:b/>
      </w:rPr>
      <w:t>4</w:t>
    </w:r>
    <w:r w:rsidR="008861D4" w:rsidRPr="006C6ACC">
      <w:rPr>
        <w:rFonts w:ascii="Times New Roman" w:hAnsi="Times New Roman"/>
        <w:b/>
      </w:rPr>
      <w:t>. </w:t>
    </w:r>
    <w:proofErr w:type="spellStart"/>
    <w:r w:rsidR="008861D4" w:rsidRPr="006C6ACC">
      <w:rPr>
        <w:rFonts w:ascii="Times New Roman" w:hAnsi="Times New Roman"/>
        <w:b/>
      </w:rPr>
      <w:t>pielikums</w:t>
    </w:r>
    <w:proofErr w:type="spellEnd"/>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7DD1" w14:textId="77777777" w:rsidR="00A97562" w:rsidRPr="007C0DE3" w:rsidRDefault="008861D4" w:rsidP="00A97562">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A97562" w:rsidRPr="007C0DE3">
      <w:rPr>
        <w:rFonts w:ascii="Times New Roman" w:hAnsi="Times New Roman"/>
        <w:color w:val="000000" w:themeColor="text1"/>
        <w:lang w:val="lv-LV"/>
      </w:rPr>
      <w:t>Rīgas pilsētas pašvaldības līdzfinansējums</w:t>
    </w:r>
  </w:p>
  <w:p w14:paraId="4EFBBDE6" w14:textId="72AE296B" w:rsidR="006602BE" w:rsidRPr="007C0DE3" w:rsidRDefault="00A97562" w:rsidP="00A97562">
    <w:pPr>
      <w:spacing w:after="0" w:line="240" w:lineRule="auto"/>
      <w:jc w:val="right"/>
      <w:rPr>
        <w:rFonts w:ascii="Times New Roman" w:hAnsi="Times New Roman"/>
        <w:lang w:val="lv-LV"/>
      </w:rPr>
    </w:pPr>
    <w:r w:rsidRPr="007C0DE3">
      <w:rPr>
        <w:rFonts w:ascii="Times New Roman" w:hAnsi="Times New Roman"/>
        <w:color w:val="000000" w:themeColor="text1"/>
        <w:lang w:val="lv-LV"/>
      </w:rPr>
      <w:t>kultūrvēsturiskā būvmantojuma saglabāšanai 20</w:t>
    </w:r>
    <w:r w:rsidR="004E18AB" w:rsidRPr="007C0DE3">
      <w:rPr>
        <w:rFonts w:ascii="Times New Roman" w:hAnsi="Times New Roman"/>
        <w:color w:val="000000" w:themeColor="text1"/>
        <w:lang w:val="lv-LV"/>
      </w:rPr>
      <w:t>2</w:t>
    </w:r>
    <w:r w:rsidR="006375C4">
      <w:rPr>
        <w:rFonts w:ascii="Times New Roman" w:hAnsi="Times New Roman"/>
        <w:color w:val="000000" w:themeColor="text1"/>
        <w:lang w:val="lv-LV"/>
      </w:rPr>
      <w:t>1</w:t>
    </w:r>
    <w:r w:rsidRPr="007C0DE3">
      <w:rPr>
        <w:rFonts w:ascii="Times New Roman" w:hAnsi="Times New Roman"/>
        <w:color w:val="000000" w:themeColor="text1"/>
        <w:lang w:val="lv-LV"/>
      </w:rPr>
      <w:t>. gadā</w:t>
    </w:r>
    <w:r w:rsidR="002138CD">
      <w:rPr>
        <w:rFonts w:ascii="Times New Roman" w:hAnsi="Times New Roman"/>
        <w:color w:val="000000" w:themeColor="text1"/>
        <w:lang w:val="lv-LV"/>
      </w:rPr>
      <w:t>. II. kārta.</w:t>
    </w:r>
    <w:r w:rsidR="008861D4"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2AB10DE0" w14:textId="77777777" w:rsidR="006602BE" w:rsidRPr="007C0DE3" w:rsidRDefault="00612C41" w:rsidP="00A97562">
    <w:pPr>
      <w:pStyle w:val="Galvene"/>
      <w:spacing w:after="0" w:line="240" w:lineRule="auto"/>
      <w:jc w:val="right"/>
      <w:rPr>
        <w:rFonts w:ascii="Times New Roman" w:hAnsi="Times New Roman"/>
        <w:b/>
        <w:lang w:val="lv-LV"/>
      </w:rPr>
    </w:pPr>
    <w:r>
      <w:rPr>
        <w:rFonts w:ascii="Times New Roman" w:hAnsi="Times New Roman"/>
        <w:b/>
        <w:lang w:val="lv-LV"/>
      </w:rPr>
      <w:t>4</w:t>
    </w:r>
    <w:r w:rsidR="006602BE" w:rsidRPr="007C0DE3">
      <w:rPr>
        <w:rFonts w:ascii="Times New Roman" w:hAnsi="Times New Roman"/>
        <w:b/>
        <w:lang w:val="lv-LV"/>
      </w:rPr>
      <w:t>. pielikums</w:t>
    </w:r>
  </w:p>
  <w:p w14:paraId="656E24BD" w14:textId="77777777" w:rsidR="006602BE" w:rsidRPr="002138CD" w:rsidRDefault="006602B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A3111"/>
    <w:rsid w:val="006A5B2A"/>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s.uzvards@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21680</Words>
  <Characters>12359</Characters>
  <Application>Microsoft Office Word</Application>
  <DocSecurity>4</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2</cp:revision>
  <cp:lastPrinted>2020-10-21T12:16:00Z</cp:lastPrinted>
  <dcterms:created xsi:type="dcterms:W3CDTF">2021-03-24T08:45:00Z</dcterms:created>
  <dcterms:modified xsi:type="dcterms:W3CDTF">2021-03-24T08:45:00Z</dcterms:modified>
</cp:coreProperties>
</file>